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C6" w:rsidRPr="00DA738C" w:rsidRDefault="00D674C6" w:rsidP="00D674C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 w:eastAsia="zh-CN"/>
        </w:rPr>
        <w:t>Анализ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zh-CN"/>
        </w:rPr>
        <w:t>итогов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zh-CN"/>
        </w:rPr>
        <w:t>административно-хозяйственной</w:t>
      </w:r>
      <w:proofErr w:type="spellEnd"/>
      <w:r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 w:eastAsia="zh-CN"/>
        </w:rPr>
        <w:t>работы</w:t>
      </w:r>
      <w:proofErr w:type="spellEnd"/>
      <w:r w:rsidRPr="00DA738C">
        <w:rPr>
          <w:rFonts w:ascii="Times New Roman" w:hAnsi="Times New Roman"/>
          <w:b/>
          <w:sz w:val="28"/>
          <w:szCs w:val="28"/>
          <w:lang w:val="uk-UA" w:eastAsia="zh-CN"/>
        </w:rPr>
        <w:t>. </w:t>
      </w:r>
      <w:bookmarkStart w:id="0" w:name="_GoBack"/>
      <w:bookmarkEnd w:id="0"/>
    </w:p>
    <w:p w:rsidR="00D674C6" w:rsidRPr="00DA738C" w:rsidRDefault="00D674C6" w:rsidP="00D674C6">
      <w:pPr>
        <w:shd w:val="clear" w:color="auto" w:fill="FFFFFF"/>
        <w:suppressAutoHyphens/>
        <w:spacing w:after="0" w:line="330" w:lineRule="atLeast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</w:t>
      </w:r>
      <w:r w:rsidRPr="00DA738C">
        <w:rPr>
          <w:rFonts w:ascii="Times New Roman" w:hAnsi="Times New Roman"/>
          <w:color w:val="00000A"/>
          <w:sz w:val="28"/>
          <w:szCs w:val="28"/>
        </w:rPr>
        <w:t>В 202</w:t>
      </w:r>
      <w:r>
        <w:rPr>
          <w:rFonts w:ascii="Times New Roman" w:hAnsi="Times New Roman"/>
          <w:color w:val="00000A"/>
          <w:sz w:val="28"/>
          <w:szCs w:val="28"/>
        </w:rPr>
        <w:t>3</w:t>
      </w:r>
      <w:r w:rsidRPr="00DA738C">
        <w:rPr>
          <w:rFonts w:ascii="Times New Roman" w:hAnsi="Times New Roman"/>
          <w:color w:val="00000A"/>
          <w:sz w:val="28"/>
          <w:szCs w:val="28"/>
        </w:rPr>
        <w:t>-202</w:t>
      </w:r>
      <w:r>
        <w:rPr>
          <w:rFonts w:ascii="Times New Roman" w:hAnsi="Times New Roman"/>
          <w:color w:val="00000A"/>
          <w:sz w:val="28"/>
          <w:szCs w:val="28"/>
        </w:rPr>
        <w:t>4</w:t>
      </w:r>
      <w:r w:rsidRPr="00DA738C">
        <w:rPr>
          <w:rFonts w:ascii="Times New Roman" w:hAnsi="Times New Roman"/>
          <w:color w:val="00000A"/>
          <w:sz w:val="28"/>
          <w:szCs w:val="28"/>
        </w:rPr>
        <w:t xml:space="preserve"> учебном году в рамках бюджета </w:t>
      </w:r>
      <w:proofErr w:type="spellStart"/>
      <w:r w:rsidRPr="00DA738C">
        <w:rPr>
          <w:rFonts w:ascii="Times New Roman" w:hAnsi="Times New Roman"/>
          <w:color w:val="00000A"/>
          <w:sz w:val="28"/>
          <w:szCs w:val="28"/>
        </w:rPr>
        <w:t>профинансирован</w:t>
      </w:r>
      <w:r>
        <w:rPr>
          <w:rFonts w:ascii="Times New Roman" w:hAnsi="Times New Roman"/>
          <w:color w:val="00000A"/>
          <w:sz w:val="28"/>
          <w:szCs w:val="28"/>
        </w:rPr>
        <w:t>н</w:t>
      </w:r>
      <w:r w:rsidRPr="00DA738C">
        <w:rPr>
          <w:rFonts w:ascii="Times New Roman" w:hAnsi="Times New Roman"/>
          <w:color w:val="00000A"/>
          <w:sz w:val="28"/>
          <w:szCs w:val="28"/>
        </w:rPr>
        <w:t>ы</w:t>
      </w:r>
      <w:proofErr w:type="spellEnd"/>
      <w:r w:rsidRPr="00DA738C">
        <w:rPr>
          <w:rFonts w:ascii="Times New Roman" w:hAnsi="Times New Roman"/>
          <w:color w:val="00000A"/>
          <w:sz w:val="28"/>
          <w:szCs w:val="28"/>
        </w:rPr>
        <w:t>:</w:t>
      </w:r>
    </w:p>
    <w:p w:rsidR="00D674C6" w:rsidRPr="00DA738C" w:rsidRDefault="00D674C6" w:rsidP="00D674C6">
      <w:pPr>
        <w:shd w:val="clear" w:color="auto" w:fill="FFFFFF"/>
        <w:suppressAutoHyphens/>
        <w:spacing w:after="0" w:line="330" w:lineRule="atLeast"/>
        <w:jc w:val="both"/>
        <w:rPr>
          <w:rFonts w:ascii="Times New Roman" w:hAnsi="Times New Roman"/>
          <w:color w:val="00000A"/>
          <w:sz w:val="28"/>
          <w:szCs w:val="28"/>
        </w:rPr>
      </w:pPr>
      <w:proofErr w:type="gramStart"/>
      <w:r>
        <w:rPr>
          <w:rFonts w:ascii="Times New Roman" w:hAnsi="Times New Roman"/>
          <w:color w:val="00000A"/>
          <w:sz w:val="28"/>
          <w:szCs w:val="28"/>
        </w:rPr>
        <w:t>заработная плата; коммунальные услуги; услуги связи; к</w:t>
      </w:r>
      <w:r w:rsidRPr="00DA738C">
        <w:rPr>
          <w:rFonts w:ascii="Times New Roman" w:hAnsi="Times New Roman"/>
          <w:color w:val="00000A"/>
          <w:sz w:val="28"/>
          <w:szCs w:val="28"/>
        </w:rPr>
        <w:t>урсы повышения квалификации, больничные листы</w:t>
      </w:r>
      <w:r>
        <w:rPr>
          <w:rFonts w:ascii="Times New Roman" w:hAnsi="Times New Roman"/>
          <w:color w:val="00000A"/>
          <w:sz w:val="28"/>
          <w:szCs w:val="28"/>
        </w:rPr>
        <w:t>; о</w:t>
      </w:r>
      <w:r w:rsidRPr="00DA738C">
        <w:rPr>
          <w:rFonts w:ascii="Times New Roman" w:hAnsi="Times New Roman"/>
          <w:color w:val="00000A"/>
          <w:sz w:val="28"/>
          <w:szCs w:val="28"/>
        </w:rPr>
        <w:t>бслуживание здания</w:t>
      </w:r>
      <w:r>
        <w:rPr>
          <w:rFonts w:ascii="Times New Roman" w:hAnsi="Times New Roman"/>
          <w:color w:val="00000A"/>
          <w:sz w:val="28"/>
          <w:szCs w:val="28"/>
        </w:rPr>
        <w:t>; д</w:t>
      </w:r>
      <w:r w:rsidRPr="00DA738C">
        <w:rPr>
          <w:rFonts w:ascii="Times New Roman" w:hAnsi="Times New Roman"/>
          <w:color w:val="00000A"/>
          <w:sz w:val="28"/>
          <w:szCs w:val="28"/>
        </w:rPr>
        <w:t>езинфицирующие, чистящие, моющие средства</w:t>
      </w:r>
      <w:r>
        <w:rPr>
          <w:rFonts w:ascii="Times New Roman" w:hAnsi="Times New Roman"/>
          <w:color w:val="00000A"/>
          <w:sz w:val="28"/>
          <w:szCs w:val="28"/>
        </w:rPr>
        <w:t>; л</w:t>
      </w:r>
      <w:r w:rsidRPr="00DA738C">
        <w:rPr>
          <w:rFonts w:ascii="Times New Roman" w:hAnsi="Times New Roman"/>
          <w:color w:val="00000A"/>
          <w:sz w:val="28"/>
          <w:szCs w:val="28"/>
        </w:rPr>
        <w:t>ампы электрические</w:t>
      </w:r>
      <w:r>
        <w:rPr>
          <w:rFonts w:ascii="Times New Roman" w:hAnsi="Times New Roman"/>
          <w:color w:val="00000A"/>
          <w:sz w:val="28"/>
          <w:szCs w:val="28"/>
        </w:rPr>
        <w:t>; к</w:t>
      </w:r>
      <w:r w:rsidRPr="00DA738C">
        <w:rPr>
          <w:rFonts w:ascii="Times New Roman" w:hAnsi="Times New Roman"/>
          <w:color w:val="00000A"/>
          <w:sz w:val="28"/>
          <w:szCs w:val="28"/>
        </w:rPr>
        <w:t>анцелярские товары (бумага, файлы).</w:t>
      </w:r>
      <w:proofErr w:type="gramEnd"/>
    </w:p>
    <w:p w:rsidR="00D674C6" w:rsidRPr="00DA738C" w:rsidRDefault="00D674C6" w:rsidP="00D674C6">
      <w:pPr>
        <w:shd w:val="clear" w:color="auto" w:fill="FFFFFF"/>
        <w:suppressAutoHyphens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A738C">
        <w:rPr>
          <w:rFonts w:ascii="Times New Roman" w:hAnsi="Times New Roman"/>
          <w:sz w:val="28"/>
          <w:szCs w:val="28"/>
        </w:rPr>
        <w:t xml:space="preserve">Помимо этого, на протяжении учебного года проводились следующие виды работ: </w:t>
      </w:r>
      <w:r>
        <w:rPr>
          <w:rFonts w:ascii="Times New Roman" w:hAnsi="Times New Roman"/>
          <w:sz w:val="28"/>
          <w:szCs w:val="28"/>
        </w:rPr>
        <w:t xml:space="preserve">частичный ремонт отопительной </w:t>
      </w:r>
      <w:proofErr w:type="spellStart"/>
      <w:r>
        <w:rPr>
          <w:rFonts w:ascii="Times New Roman" w:hAnsi="Times New Roman"/>
          <w:sz w:val="28"/>
          <w:szCs w:val="28"/>
        </w:rPr>
        <w:t>ситемы</w:t>
      </w:r>
      <w:proofErr w:type="spellEnd"/>
      <w:r>
        <w:rPr>
          <w:rFonts w:ascii="Times New Roman" w:hAnsi="Times New Roman"/>
          <w:sz w:val="28"/>
          <w:szCs w:val="28"/>
        </w:rPr>
        <w:t xml:space="preserve"> дошкольного учреждения; частичный ремонт</w:t>
      </w:r>
      <w:r w:rsidRPr="00DA73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электричества в подвальном помещении здания; ремонт туалетной комнаты группового помещения «Солнышко»; частичный ремонт подсобного помещения пищеблока; ремонт ограждения МБДОУ.</w:t>
      </w:r>
    </w:p>
    <w:p w:rsidR="00D674C6" w:rsidRPr="00DA738C" w:rsidRDefault="00D674C6" w:rsidP="00D674C6">
      <w:pPr>
        <w:shd w:val="clear" w:color="auto" w:fill="FFFFFF"/>
        <w:suppressAutoHyphens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A738C">
        <w:rPr>
          <w:rFonts w:ascii="Times New Roman" w:hAnsi="Times New Roman"/>
          <w:sz w:val="28"/>
          <w:szCs w:val="28"/>
        </w:rPr>
        <w:t>Были приобретены дидактические уголки и систематически  изготавливались своими руками игры и дидактические пособия для занятий с детьми.</w:t>
      </w:r>
    </w:p>
    <w:p w:rsidR="00D674C6" w:rsidRDefault="00D674C6" w:rsidP="00D674C6">
      <w:pPr>
        <w:shd w:val="clear" w:color="auto" w:fill="FFFFFF"/>
        <w:suppressAutoHyphens/>
        <w:spacing w:after="0" w:line="330" w:lineRule="atLeast"/>
        <w:jc w:val="both"/>
        <w:rPr>
          <w:rFonts w:ascii="Times New Roman" w:hAnsi="Times New Roman" w:cs="Arial"/>
          <w:sz w:val="28"/>
          <w:szCs w:val="28"/>
        </w:rPr>
      </w:pPr>
      <w:r w:rsidRPr="00DA738C">
        <w:rPr>
          <w:rFonts w:ascii="Times New Roman" w:hAnsi="Times New Roman"/>
          <w:sz w:val="28"/>
          <w:szCs w:val="28"/>
        </w:rPr>
        <w:t xml:space="preserve">         В рамках весеннего благоустройства были выполнены следующие виды работ: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38C">
        <w:rPr>
          <w:rFonts w:ascii="Times New Roman" w:hAnsi="Times New Roman"/>
          <w:sz w:val="28"/>
          <w:szCs w:val="28"/>
        </w:rPr>
        <w:t xml:space="preserve">посажено </w:t>
      </w:r>
      <w:r>
        <w:rPr>
          <w:rFonts w:ascii="Times New Roman" w:hAnsi="Times New Roman"/>
          <w:sz w:val="28"/>
          <w:szCs w:val="28"/>
        </w:rPr>
        <w:t>3</w:t>
      </w:r>
      <w:r w:rsidRPr="00DA738C">
        <w:rPr>
          <w:rFonts w:ascii="Times New Roman" w:hAnsi="Times New Roman"/>
          <w:sz w:val="28"/>
          <w:szCs w:val="28"/>
        </w:rPr>
        <w:t xml:space="preserve"> дерев</w:t>
      </w:r>
      <w:r>
        <w:rPr>
          <w:rFonts w:ascii="Times New Roman" w:hAnsi="Times New Roman"/>
          <w:sz w:val="28"/>
          <w:szCs w:val="28"/>
        </w:rPr>
        <w:t>а</w:t>
      </w:r>
      <w:r w:rsidRPr="00DA73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4</w:t>
      </w:r>
      <w:r w:rsidRPr="00DA738C">
        <w:rPr>
          <w:rFonts w:ascii="Times New Roman" w:hAnsi="Times New Roman"/>
          <w:sz w:val="28"/>
          <w:szCs w:val="28"/>
        </w:rPr>
        <w:t xml:space="preserve"> куст</w:t>
      </w:r>
      <w:r>
        <w:rPr>
          <w:rFonts w:ascii="Times New Roman" w:hAnsi="Times New Roman"/>
          <w:sz w:val="28"/>
          <w:szCs w:val="28"/>
        </w:rPr>
        <w:t>а</w:t>
      </w:r>
      <w:r w:rsidRPr="00DA738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DA738C">
        <w:rPr>
          <w:rFonts w:ascii="Times New Roman" w:hAnsi="Times New Roman"/>
          <w:sz w:val="28"/>
          <w:szCs w:val="28"/>
        </w:rPr>
        <w:t>кустов роз;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738C">
        <w:rPr>
          <w:rFonts w:ascii="Times New Roman" w:hAnsi="Times New Roman"/>
          <w:sz w:val="28"/>
          <w:szCs w:val="28"/>
        </w:rPr>
        <w:t>выполнены покраска и ремонт всего оборудования на детских участках;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DA738C">
        <w:rPr>
          <w:rFonts w:ascii="Times New Roman" w:hAnsi="Times New Roman"/>
          <w:sz w:val="28"/>
          <w:szCs w:val="28"/>
        </w:rPr>
        <w:t>роизведена побелка деревьев, бордюр;</w:t>
      </w:r>
      <w:r>
        <w:rPr>
          <w:rFonts w:ascii="Times New Roman" w:hAnsi="Times New Roman"/>
          <w:sz w:val="28"/>
          <w:szCs w:val="28"/>
        </w:rPr>
        <w:t xml:space="preserve"> отремонтированы беседка, машина, песочница, детские столики и лавки </w:t>
      </w:r>
      <w:r w:rsidRPr="00DA738C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я игр детей на детских участках.</w:t>
      </w:r>
      <w:r w:rsidRPr="00DA738C">
        <w:rPr>
          <w:rFonts w:ascii="Times New Roman" w:hAnsi="Times New Roman" w:cs="Arial"/>
          <w:sz w:val="28"/>
          <w:szCs w:val="28"/>
        </w:rPr>
        <w:t xml:space="preserve">       </w:t>
      </w:r>
    </w:p>
    <w:p w:rsidR="00D674C6" w:rsidRPr="00DA738C" w:rsidRDefault="00D674C6" w:rsidP="00D674C6">
      <w:pPr>
        <w:shd w:val="clear" w:color="auto" w:fill="FFFFFF"/>
        <w:suppressAutoHyphens/>
        <w:spacing w:after="0" w:line="330" w:lineRule="atLeast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        </w:t>
      </w:r>
      <w:r w:rsidRPr="00DA738C">
        <w:rPr>
          <w:rFonts w:ascii="Times New Roman" w:hAnsi="Times New Roman" w:cs="Arial"/>
          <w:sz w:val="28"/>
          <w:szCs w:val="28"/>
        </w:rPr>
        <w:t>На все предложения и замечания родителей администрация дошкольного учреждения старается реагировать своевременно, руководствуясь нормативно-правовой и законодательной базой управления дошкольной организацией.</w:t>
      </w:r>
    </w:p>
    <w:p w:rsidR="00CF58EC" w:rsidRDefault="00CF58EC"/>
    <w:sectPr w:rsidR="00CF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3D"/>
    <w:rsid w:val="001E0BA7"/>
    <w:rsid w:val="003B6D3D"/>
    <w:rsid w:val="00CF58EC"/>
    <w:rsid w:val="00D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ella</cp:lastModifiedBy>
  <cp:revision>2</cp:revision>
  <dcterms:created xsi:type="dcterms:W3CDTF">2024-08-21T16:13:00Z</dcterms:created>
  <dcterms:modified xsi:type="dcterms:W3CDTF">2024-08-21T16:13:00Z</dcterms:modified>
</cp:coreProperties>
</file>